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68" w:rsidRDefault="00537068" w:rsidP="00537068">
      <w:pPr>
        <w:spacing w:line="360" w:lineRule="auto"/>
        <w:rPr>
          <w:b/>
          <w:sz w:val="24"/>
          <w:szCs w:val="24"/>
        </w:rPr>
      </w:pP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Life Expectancy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Literacy Rate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IMR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IMR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Birth Rate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Urban Population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Unstable Population Growth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Death Rate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HDI Rank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GDP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Death Rate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Birth Rate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HDI Rank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No Infrastructure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Rural Population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Stable Population Growth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GDP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Per Capita GDP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Well Developed Infrastructure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Literacy Rate</w:t>
      </w:r>
      <w:r w:rsidRPr="00537068">
        <w:rPr>
          <w:b/>
          <w:sz w:val="24"/>
          <w:szCs w:val="24"/>
        </w:rPr>
        <w:tab/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Subsistence Based Economy</w:t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Expected Years of Education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Low Life Expectancy</w:t>
      </w:r>
      <w:r w:rsidRPr="00537068">
        <w:rPr>
          <w:b/>
          <w:sz w:val="24"/>
          <w:szCs w:val="24"/>
        </w:rPr>
        <w:tab/>
      </w:r>
    </w:p>
    <w:p w:rsidR="00537068" w:rsidRPr="00537068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High Per Capita GDP</w:t>
      </w:r>
    </w:p>
    <w:p w:rsidR="002B63D9" w:rsidRDefault="00537068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7068">
        <w:rPr>
          <w:b/>
          <w:sz w:val="24"/>
          <w:szCs w:val="24"/>
        </w:rPr>
        <w:t>Free Market Economy</w:t>
      </w:r>
    </w:p>
    <w:p w:rsidR="00537068" w:rsidRPr="00537068" w:rsidRDefault="002B63D9" w:rsidP="00537068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High Expected Years of Education</w:t>
      </w:r>
      <w:bookmarkStart w:id="0" w:name="_GoBack"/>
      <w:bookmarkEnd w:id="0"/>
    </w:p>
    <w:p w:rsidR="00537068" w:rsidRDefault="00537068" w:rsidP="00537068">
      <w:pPr>
        <w:rPr>
          <w:sz w:val="24"/>
          <w:szCs w:val="24"/>
        </w:rPr>
      </w:pPr>
    </w:p>
    <w:p w:rsidR="00537068" w:rsidRPr="00537068" w:rsidRDefault="00537068" w:rsidP="00537068">
      <w:pPr>
        <w:rPr>
          <w:b/>
          <w:sz w:val="28"/>
          <w:szCs w:val="24"/>
        </w:rPr>
      </w:pPr>
      <w:r w:rsidRPr="00537068">
        <w:rPr>
          <w:b/>
          <w:sz w:val="28"/>
          <w:szCs w:val="24"/>
        </w:rPr>
        <w:lastRenderedPageBreak/>
        <w:t>MDCs</w:t>
      </w:r>
    </w:p>
    <w:tbl>
      <w:tblPr>
        <w:tblStyle w:val="TableGrid"/>
        <w:tblW w:w="4679" w:type="dxa"/>
        <w:tblLook w:val="04A0" w:firstRow="1" w:lastRow="0" w:firstColumn="1" w:lastColumn="0" w:noHBand="0" w:noVBand="1"/>
      </w:tblPr>
      <w:tblGrid>
        <w:gridCol w:w="4679"/>
      </w:tblGrid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2.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3.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4.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5.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6.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7.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8.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9.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10.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11.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12.</w:t>
            </w:r>
          </w:p>
        </w:tc>
      </w:tr>
      <w:tr w:rsidR="00537068" w:rsidRPr="00537068" w:rsidTr="00537068">
        <w:trPr>
          <w:trHeight w:val="465"/>
        </w:trPr>
        <w:tc>
          <w:tcPr>
            <w:tcW w:w="4679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13.</w:t>
            </w:r>
          </w:p>
        </w:tc>
      </w:tr>
    </w:tbl>
    <w:p w:rsidR="00537068" w:rsidRPr="00537068" w:rsidRDefault="00537068" w:rsidP="00537068">
      <w:pPr>
        <w:rPr>
          <w:b/>
          <w:sz w:val="28"/>
          <w:szCs w:val="24"/>
        </w:rPr>
      </w:pPr>
      <w:r w:rsidRPr="00537068">
        <w:rPr>
          <w:b/>
          <w:sz w:val="28"/>
          <w:szCs w:val="24"/>
        </w:rPr>
        <w:t>LDCs</w:t>
      </w:r>
    </w:p>
    <w:tbl>
      <w:tblPr>
        <w:tblStyle w:val="TableGrid"/>
        <w:tblW w:w="4596" w:type="dxa"/>
        <w:tblLook w:val="04A0" w:firstRow="1" w:lastRow="0" w:firstColumn="1" w:lastColumn="0" w:noHBand="0" w:noVBand="1"/>
      </w:tblPr>
      <w:tblGrid>
        <w:gridCol w:w="4596"/>
      </w:tblGrid>
      <w:tr w:rsidR="00537068" w:rsidRPr="00537068" w:rsidTr="0005700F">
        <w:trPr>
          <w:trHeight w:val="433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2.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3.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4.</w:t>
            </w:r>
          </w:p>
        </w:tc>
      </w:tr>
      <w:tr w:rsidR="00537068" w:rsidRPr="00537068" w:rsidTr="0005700F">
        <w:trPr>
          <w:trHeight w:val="433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5.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6.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7.</w:t>
            </w:r>
          </w:p>
        </w:tc>
      </w:tr>
      <w:tr w:rsidR="00537068" w:rsidRPr="00537068" w:rsidTr="0005700F">
        <w:trPr>
          <w:trHeight w:val="433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8.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9.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10.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11.</w:t>
            </w:r>
          </w:p>
        </w:tc>
      </w:tr>
      <w:tr w:rsidR="00537068" w:rsidRPr="00537068" w:rsidTr="0005700F">
        <w:trPr>
          <w:trHeight w:val="433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12.</w:t>
            </w:r>
          </w:p>
        </w:tc>
      </w:tr>
      <w:tr w:rsidR="00537068" w:rsidRPr="00537068" w:rsidTr="0005700F">
        <w:trPr>
          <w:trHeight w:val="385"/>
        </w:trPr>
        <w:tc>
          <w:tcPr>
            <w:tcW w:w="4596" w:type="dxa"/>
          </w:tcPr>
          <w:p w:rsidR="00537068" w:rsidRPr="00537068" w:rsidRDefault="00537068" w:rsidP="00537068">
            <w:pPr>
              <w:rPr>
                <w:sz w:val="24"/>
                <w:szCs w:val="24"/>
              </w:rPr>
            </w:pPr>
            <w:r w:rsidRPr="00537068">
              <w:rPr>
                <w:sz w:val="24"/>
                <w:szCs w:val="24"/>
              </w:rPr>
              <w:t>13</w:t>
            </w:r>
          </w:p>
        </w:tc>
      </w:tr>
    </w:tbl>
    <w:p w:rsidR="00537068" w:rsidRPr="00537068" w:rsidRDefault="00537068" w:rsidP="0005700F">
      <w:pPr>
        <w:rPr>
          <w:sz w:val="24"/>
          <w:szCs w:val="24"/>
        </w:rPr>
      </w:pPr>
    </w:p>
    <w:sectPr w:rsidR="00537068" w:rsidRPr="00537068" w:rsidSect="0053706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BB" w:rsidRDefault="00E536BB" w:rsidP="00537068">
      <w:pPr>
        <w:spacing w:after="0" w:line="240" w:lineRule="auto"/>
      </w:pPr>
      <w:r>
        <w:separator/>
      </w:r>
    </w:p>
  </w:endnote>
  <w:endnote w:type="continuationSeparator" w:id="0">
    <w:p w:rsidR="00E536BB" w:rsidRDefault="00E536BB" w:rsidP="0053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BB" w:rsidRDefault="00E536BB" w:rsidP="00537068">
      <w:pPr>
        <w:spacing w:after="0" w:line="240" w:lineRule="auto"/>
      </w:pPr>
      <w:r>
        <w:separator/>
      </w:r>
    </w:p>
  </w:footnote>
  <w:footnote w:type="continuationSeparator" w:id="0">
    <w:p w:rsidR="00E536BB" w:rsidRDefault="00E536BB" w:rsidP="0053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D9" w:rsidRPr="002B63D9" w:rsidRDefault="00537068" w:rsidP="002B63D9">
    <w:pPr>
      <w:pStyle w:val="Header"/>
      <w:rPr>
        <w:sz w:val="18"/>
      </w:rPr>
    </w:pPr>
    <w:r w:rsidRPr="002B63D9">
      <w:rPr>
        <w:rFonts w:asciiTheme="majorHAnsi" w:eastAsiaTheme="majorEastAsia" w:hAnsiTheme="majorHAnsi" w:cstheme="majorBidi"/>
        <w:sz w:val="24"/>
        <w:szCs w:val="32"/>
      </w:rPr>
      <w:t>Name</w:t>
    </w:r>
    <w:proofErr w:type="gramStart"/>
    <w:r w:rsidRPr="002B63D9">
      <w:rPr>
        <w:rFonts w:asciiTheme="majorHAnsi" w:eastAsiaTheme="majorEastAsia" w:hAnsiTheme="majorHAnsi" w:cstheme="majorBidi"/>
        <w:sz w:val="24"/>
        <w:szCs w:val="32"/>
      </w:rPr>
      <w:t>:</w:t>
    </w:r>
    <w:proofErr w:type="gramEnd"/>
    <w:r w:rsidRPr="002B63D9">
      <w:rPr>
        <w:rFonts w:asciiTheme="majorHAnsi" w:eastAsiaTheme="majorEastAsia" w:hAnsiTheme="majorHAnsi" w:cstheme="majorBidi"/>
        <w:sz w:val="24"/>
        <w:szCs w:val="32"/>
      </w:rPr>
      <w:ptab w:relativeTo="margin" w:alignment="center" w:leader="none"/>
    </w:r>
    <w:r w:rsidRPr="002B63D9">
      <w:rPr>
        <w:rFonts w:asciiTheme="majorHAnsi" w:eastAsiaTheme="majorEastAsia" w:hAnsiTheme="majorHAnsi" w:cstheme="majorBidi"/>
        <w:sz w:val="24"/>
        <w:szCs w:val="32"/>
      </w:rPr>
      <w:t>MDCs vs. LDCs</w:t>
    </w:r>
    <w:r w:rsidRPr="002B63D9">
      <w:rPr>
        <w:rFonts w:asciiTheme="majorHAnsi" w:eastAsiaTheme="majorEastAsia" w:hAnsiTheme="majorHAnsi" w:cstheme="majorBidi"/>
        <w:sz w:val="24"/>
        <w:szCs w:val="32"/>
      </w:rPr>
      <w:ptab w:relativeTo="margin" w:alignment="right" w:leader="none"/>
    </w:r>
    <w:r w:rsidRPr="002B63D9">
      <w:rPr>
        <w:rFonts w:asciiTheme="majorHAnsi" w:eastAsiaTheme="majorEastAsia" w:hAnsiTheme="majorHAnsi" w:cstheme="majorBidi"/>
        <w:sz w:val="24"/>
        <w:szCs w:val="32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C96"/>
    <w:multiLevelType w:val="hybridMultilevel"/>
    <w:tmpl w:val="EFC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2E5C"/>
    <w:multiLevelType w:val="hybridMultilevel"/>
    <w:tmpl w:val="7558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8"/>
    <w:rsid w:val="0005700F"/>
    <w:rsid w:val="001B2E8F"/>
    <w:rsid w:val="002B63D9"/>
    <w:rsid w:val="00537068"/>
    <w:rsid w:val="00892CDF"/>
    <w:rsid w:val="009C0B19"/>
    <w:rsid w:val="00BB0636"/>
    <w:rsid w:val="00CC2FE1"/>
    <w:rsid w:val="00D76ABC"/>
    <w:rsid w:val="00E536BB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61EF11-9609-4D14-BBC5-F289DAF9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68"/>
  </w:style>
  <w:style w:type="paragraph" w:styleId="Footer">
    <w:name w:val="footer"/>
    <w:basedOn w:val="Normal"/>
    <w:link w:val="FooterChar"/>
    <w:uiPriority w:val="99"/>
    <w:unhideWhenUsed/>
    <w:rsid w:val="00537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68"/>
  </w:style>
  <w:style w:type="paragraph" w:styleId="BalloonText">
    <w:name w:val="Balloon Text"/>
    <w:basedOn w:val="Normal"/>
    <w:link w:val="BalloonTextChar"/>
    <w:uiPriority w:val="99"/>
    <w:semiHidden/>
    <w:unhideWhenUsed/>
    <w:rsid w:val="0053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21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2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1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1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5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2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8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4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2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8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2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5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3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MDCs VS. LDCs</vt:lpstr>
    </vt:vector>
  </TitlesOfParts>
  <Company>FUSD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MDCs VS. LDCs</dc:title>
  <dc:creator>Cheryl Mrkaich</dc:creator>
  <cp:lastModifiedBy>Cheryl Mrkaich</cp:lastModifiedBy>
  <cp:revision>2</cp:revision>
  <cp:lastPrinted>2013-09-16T17:49:00Z</cp:lastPrinted>
  <dcterms:created xsi:type="dcterms:W3CDTF">2014-08-07T03:46:00Z</dcterms:created>
  <dcterms:modified xsi:type="dcterms:W3CDTF">2014-08-07T03:46:00Z</dcterms:modified>
</cp:coreProperties>
</file>